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58" w:rsidRPr="00DE0A18" w:rsidRDefault="00DE0A18" w:rsidP="00DE0A18">
      <w:pPr>
        <w:pBdr>
          <w:bottom w:val="single" w:sz="4" w:space="1" w:color="auto"/>
        </w:pBdr>
        <w:jc w:val="center"/>
        <w:rPr>
          <w:b/>
          <w:color w:val="FF0000"/>
          <w:sz w:val="56"/>
        </w:rPr>
      </w:pPr>
      <w:r w:rsidRPr="00DE0A18">
        <w:rPr>
          <w:b/>
          <w:color w:val="FF0000"/>
          <w:sz w:val="56"/>
        </w:rPr>
        <w:t>Úkoly 11. – 17. 5.</w:t>
      </w:r>
    </w:p>
    <w:p w:rsidR="00DE0A18" w:rsidRPr="00095F81" w:rsidRDefault="00DE0A18">
      <w:pPr>
        <w:rPr>
          <w:b/>
          <w:sz w:val="24"/>
        </w:rPr>
      </w:pPr>
      <w:r w:rsidRPr="00095F81">
        <w:rPr>
          <w:b/>
          <w:sz w:val="24"/>
        </w:rPr>
        <w:t>Český jazyk</w:t>
      </w:r>
    </w:p>
    <w:p w:rsidR="000B190D" w:rsidRDefault="00286117" w:rsidP="004A3EC6">
      <w:pPr>
        <w:jc w:val="both"/>
      </w:pPr>
      <w:r>
        <w:t xml:space="preserve">Tento týden ještě důkladně </w:t>
      </w:r>
      <w:r w:rsidRPr="00286117">
        <w:rPr>
          <w:b/>
        </w:rPr>
        <w:t>procvičíme shodu přísudku s</w:t>
      </w:r>
      <w:r w:rsidR="00DD5C0B">
        <w:rPr>
          <w:b/>
        </w:rPr>
        <w:t> </w:t>
      </w:r>
      <w:r w:rsidRPr="00286117">
        <w:rPr>
          <w:b/>
        </w:rPr>
        <w:t>podmětem</w:t>
      </w:r>
      <w:r w:rsidR="00DD5C0B">
        <w:t xml:space="preserve">. Další úkol bude tvořivý. </w:t>
      </w:r>
      <w:r w:rsidR="00DD5C0B" w:rsidRPr="00DD5C0B">
        <w:rPr>
          <w:b/>
        </w:rPr>
        <w:t>Vymyslete básničku na libovolné téma</w:t>
      </w:r>
      <w:r w:rsidR="00DD5C0B">
        <w:t xml:space="preserve">, co vás napadne. Podmínkou je, že musí mít minimálně 8 veršů (řádků). Můžete psát ve Wordu, do sešitu a třeba i nakreslit obrázek. Všechny vaše výtvory pak vložím do jednoho dokumentu a pošlu vám „Sbírku </w:t>
      </w:r>
      <w:proofErr w:type="gramStart"/>
      <w:r w:rsidR="00DD5C0B">
        <w:t>básní 5.C“. Buďte</w:t>
      </w:r>
      <w:proofErr w:type="gramEnd"/>
      <w:r w:rsidR="00DD5C0B">
        <w:t xml:space="preserve"> kreativní a vtipní!</w:t>
      </w:r>
      <w:r w:rsidR="000549F1">
        <w:t xml:space="preserve"> Taky nezapomeňte číst aspoň 20 minut denně!</w:t>
      </w:r>
    </w:p>
    <w:p w:rsidR="00DD5C0B" w:rsidRPr="000549F1" w:rsidRDefault="00DD5C0B" w:rsidP="004A3EC6">
      <w:pPr>
        <w:jc w:val="both"/>
        <w:rPr>
          <w:b/>
        </w:rPr>
      </w:pPr>
      <w:r w:rsidRPr="000549F1">
        <w:rPr>
          <w:b/>
        </w:rPr>
        <w:t>Pro tento týden platí výukové materiály k učivu – shoda přísudku s podmětem.</w:t>
      </w:r>
    </w:p>
    <w:p w:rsidR="00DD5C0B" w:rsidRDefault="00DD5C0B" w:rsidP="00DD5C0B">
      <w:pPr>
        <w:pStyle w:val="Odstavecseseznamem"/>
        <w:numPr>
          <w:ilvl w:val="0"/>
          <w:numId w:val="10"/>
        </w:numPr>
        <w:jc w:val="both"/>
      </w:pPr>
      <w:r>
        <w:t xml:space="preserve">Do školního sešitu vypracuj </w:t>
      </w:r>
      <w:proofErr w:type="spellStart"/>
      <w:r w:rsidRPr="00DD5C0B">
        <w:rPr>
          <w:b/>
        </w:rPr>
        <w:t>cv</w:t>
      </w:r>
      <w:proofErr w:type="spellEnd"/>
      <w:r w:rsidRPr="00DD5C0B">
        <w:rPr>
          <w:b/>
        </w:rPr>
        <w:t>. 3b/str. 177 v učebnici</w:t>
      </w:r>
      <w:r>
        <w:t>, pracujte s přehledem, který máte v sešitě. Můžete si podmět podtrhnout.</w:t>
      </w:r>
    </w:p>
    <w:p w:rsidR="00D61104" w:rsidRDefault="00D61104" w:rsidP="00DD5C0B">
      <w:pPr>
        <w:pStyle w:val="Odstavecseseznamem"/>
        <w:numPr>
          <w:ilvl w:val="0"/>
          <w:numId w:val="10"/>
        </w:numPr>
        <w:jc w:val="both"/>
      </w:pPr>
      <w:r w:rsidRPr="00D61104">
        <w:rPr>
          <w:b/>
        </w:rPr>
        <w:t xml:space="preserve">Na online hodinu si připrav </w:t>
      </w:r>
      <w:proofErr w:type="spellStart"/>
      <w:r w:rsidRPr="00D61104">
        <w:rPr>
          <w:b/>
        </w:rPr>
        <w:t>cv</w:t>
      </w:r>
      <w:proofErr w:type="spellEnd"/>
      <w:r w:rsidRPr="00D61104">
        <w:rPr>
          <w:b/>
        </w:rPr>
        <w:t>. 10/str. 39 v pracovním sešitě</w:t>
      </w:r>
      <w:r>
        <w:t xml:space="preserve"> – pouze doplň vynechaná písmena!</w:t>
      </w:r>
    </w:p>
    <w:p w:rsidR="00333805" w:rsidRPr="00D61104" w:rsidRDefault="00333805" w:rsidP="00333805">
      <w:pPr>
        <w:pStyle w:val="Odstavecseseznamem"/>
        <w:numPr>
          <w:ilvl w:val="0"/>
          <w:numId w:val="10"/>
        </w:numPr>
        <w:jc w:val="both"/>
      </w:pPr>
      <w:r w:rsidRPr="00333805">
        <w:rPr>
          <w:b/>
        </w:rPr>
        <w:t>Vyzkoušej si online diktát</w:t>
      </w:r>
      <w:r w:rsidRPr="00D61104">
        <w:t xml:space="preserve"> – shoda přísudku s podmětem:</w:t>
      </w:r>
    </w:p>
    <w:p w:rsidR="00333805" w:rsidRPr="00333805" w:rsidRDefault="00394ADF" w:rsidP="00AB61B8">
      <w:pPr>
        <w:pStyle w:val="Odstavecseseznamem"/>
        <w:jc w:val="both"/>
        <w:rPr>
          <w:color w:val="0000FF"/>
          <w:u w:val="single"/>
        </w:rPr>
      </w:pPr>
      <w:hyperlink r:id="rId5" w:history="1">
        <w:r w:rsidR="00333805" w:rsidRPr="0014335C">
          <w:rPr>
            <w:rStyle w:val="Hypertextovodkaz"/>
          </w:rPr>
          <w:t>https://www.youtube.com/watch?v=ofCTQX51G6E</w:t>
        </w:r>
      </w:hyperlink>
    </w:p>
    <w:p w:rsidR="00F37C9D" w:rsidRDefault="00F37C9D" w:rsidP="00DD5C0B">
      <w:pPr>
        <w:pStyle w:val="Odstavecseseznamem"/>
        <w:numPr>
          <w:ilvl w:val="0"/>
          <w:numId w:val="10"/>
        </w:numPr>
        <w:jc w:val="both"/>
      </w:pPr>
      <w:r>
        <w:rPr>
          <w:b/>
        </w:rPr>
        <w:t xml:space="preserve">Dobrovolný úkol </w:t>
      </w:r>
      <w:r>
        <w:t>– pracovní list – shoda přísudku s podmětem (vytisknout nebo můžete vypracovat i ve Wordu).</w:t>
      </w:r>
    </w:p>
    <w:p w:rsidR="00356C1E" w:rsidRDefault="00356C1E" w:rsidP="00356C1E">
      <w:pPr>
        <w:pStyle w:val="Odstavecseseznamem"/>
        <w:jc w:val="both"/>
      </w:pPr>
    </w:p>
    <w:p w:rsidR="00DD1823" w:rsidRDefault="00DD1823" w:rsidP="004A3EC6">
      <w:pPr>
        <w:jc w:val="both"/>
        <w:rPr>
          <w:b/>
        </w:rPr>
      </w:pPr>
      <w:r w:rsidRPr="000549F1">
        <w:rPr>
          <w:b/>
          <w:highlight w:val="yellow"/>
        </w:rPr>
        <w:t>Online hodina</w:t>
      </w:r>
      <w:r w:rsidR="000549F1">
        <w:rPr>
          <w:b/>
          <w:highlight w:val="yellow"/>
        </w:rPr>
        <w:t xml:space="preserve"> 12. 5.</w:t>
      </w:r>
      <w:r w:rsidRPr="000549F1">
        <w:rPr>
          <w:b/>
          <w:highlight w:val="yellow"/>
        </w:rPr>
        <w:t>:</w:t>
      </w:r>
    </w:p>
    <w:p w:rsidR="004832DA" w:rsidRDefault="004832DA" w:rsidP="00DD1823">
      <w:pPr>
        <w:pStyle w:val="Odstavecseseznamem"/>
        <w:numPr>
          <w:ilvl w:val="0"/>
          <w:numId w:val="9"/>
        </w:numPr>
        <w:jc w:val="both"/>
      </w:pPr>
      <w:r>
        <w:t>Zopakujeme si pravidla, zaměříme se na problematické dvojice podmětu a přísudku</w:t>
      </w:r>
    </w:p>
    <w:p w:rsidR="00DD1823" w:rsidRDefault="00D61104" w:rsidP="00DD1823">
      <w:pPr>
        <w:pStyle w:val="Odstavecseseznamem"/>
        <w:numPr>
          <w:ilvl w:val="0"/>
          <w:numId w:val="9"/>
        </w:numPr>
        <w:jc w:val="both"/>
      </w:pPr>
      <w:r>
        <w:t xml:space="preserve">Zkontrolujeme </w:t>
      </w:r>
      <w:proofErr w:type="spellStart"/>
      <w:r>
        <w:t>cv</w:t>
      </w:r>
      <w:proofErr w:type="spellEnd"/>
      <w:r>
        <w:t>. 10/str. 39 v pracovním sešitě.</w:t>
      </w:r>
    </w:p>
    <w:p w:rsidR="00D61104" w:rsidRDefault="00D61104" w:rsidP="00DD1823">
      <w:pPr>
        <w:pStyle w:val="Odstavecseseznamem"/>
        <w:numPr>
          <w:ilvl w:val="0"/>
          <w:numId w:val="9"/>
        </w:numPr>
        <w:jc w:val="both"/>
      </w:pPr>
      <w:r>
        <w:t xml:space="preserve">Společně vypracujeme </w:t>
      </w:r>
      <w:proofErr w:type="spellStart"/>
      <w:r>
        <w:t>cv</w:t>
      </w:r>
      <w:proofErr w:type="spellEnd"/>
      <w:r>
        <w:t>. 8/str. 38 a 9/str. 39</w:t>
      </w:r>
      <w:r w:rsidR="00356C1E">
        <w:t>.</w:t>
      </w:r>
    </w:p>
    <w:p w:rsidR="00356C1E" w:rsidRDefault="00356C1E" w:rsidP="00356C1E">
      <w:pPr>
        <w:pStyle w:val="Odstavecseseznamem"/>
        <w:jc w:val="both"/>
      </w:pPr>
    </w:p>
    <w:p w:rsidR="00DE0A18" w:rsidRPr="00333805" w:rsidRDefault="00DE0A18" w:rsidP="00DE0A18">
      <w:pPr>
        <w:jc w:val="both"/>
        <w:rPr>
          <w:b/>
          <w:sz w:val="24"/>
        </w:rPr>
      </w:pPr>
      <w:r w:rsidRPr="00333805">
        <w:rPr>
          <w:b/>
          <w:sz w:val="24"/>
        </w:rPr>
        <w:t>Dal</w:t>
      </w:r>
      <w:r w:rsidR="00D61104" w:rsidRPr="00333805">
        <w:rPr>
          <w:b/>
          <w:sz w:val="24"/>
        </w:rPr>
        <w:t>ší možnosti online procvičování, využijte podle zájmu a času:</w:t>
      </w:r>
    </w:p>
    <w:p w:rsidR="00D61104" w:rsidRDefault="00394ADF" w:rsidP="00DE0A18">
      <w:pPr>
        <w:jc w:val="both"/>
      </w:pPr>
      <w:hyperlink r:id="rId6" w:anchor="selid" w:history="1">
        <w:r w:rsidR="00D61104">
          <w:rPr>
            <w:rStyle w:val="Hypertextovodkaz"/>
          </w:rPr>
          <w:t>https://www.onlinecviceni.cz/exc/pub_list_exc.php?action=show&amp;class=5&amp;subject=%C4%8Cesk%C3%BD%20jazyk&amp;search1=05.+Podm%C4%9Bt+a+p%C5%99%C3%ADsudek&amp;topic=02.+Shoda+p%C5%99%C3%ADsudku+s+podm%C4%9Btem+%E2%80%93+chyt%C3%A1ky#selid</w:t>
        </w:r>
      </w:hyperlink>
    </w:p>
    <w:p w:rsidR="00EB6F11" w:rsidRPr="005F4BE5" w:rsidRDefault="00394ADF" w:rsidP="00EB6F11">
      <w:pPr>
        <w:rPr>
          <w:b/>
        </w:rPr>
      </w:pPr>
      <w:hyperlink r:id="rId7" w:history="1">
        <w:r w:rsidR="00EB6F11">
          <w:rPr>
            <w:rStyle w:val="Hypertextovodkaz"/>
          </w:rPr>
          <w:t>http://rysava.websnadno.cz/ceskyjazyk_5.roc/shoda_prisudku_s_podmetem1.htm</w:t>
        </w:r>
      </w:hyperlink>
    </w:p>
    <w:p w:rsidR="00EB6F11" w:rsidRDefault="00394ADF" w:rsidP="00EB6F11">
      <w:hyperlink r:id="rId8" w:history="1">
        <w:r w:rsidR="00EB6F11">
          <w:rPr>
            <w:rStyle w:val="Hypertextovodkaz"/>
          </w:rPr>
          <w:t>http://dum.zsamskrovi.cz/cj-test-vy_32_inovace_133</w:t>
        </w:r>
      </w:hyperlink>
    </w:p>
    <w:p w:rsidR="004C179C" w:rsidRDefault="004C179C" w:rsidP="00DE0A18">
      <w:pPr>
        <w:jc w:val="both"/>
        <w:rPr>
          <w:b/>
          <w:sz w:val="24"/>
        </w:rPr>
      </w:pPr>
    </w:p>
    <w:p w:rsidR="008F7DEC" w:rsidRPr="008F7DEC" w:rsidRDefault="008F7DEC" w:rsidP="00DE0A18">
      <w:pPr>
        <w:jc w:val="both"/>
        <w:rPr>
          <w:b/>
          <w:sz w:val="24"/>
        </w:rPr>
      </w:pPr>
      <w:r w:rsidRPr="008F7DEC">
        <w:rPr>
          <w:b/>
          <w:sz w:val="24"/>
        </w:rPr>
        <w:t>Matematika</w:t>
      </w:r>
    </w:p>
    <w:p w:rsidR="008F7DEC" w:rsidRDefault="008F7DEC" w:rsidP="00DE0A18">
      <w:pPr>
        <w:jc w:val="both"/>
      </w:pPr>
      <w:r>
        <w:t xml:space="preserve">Tento týden nás čeká opakování učiva ze 4. ročníku – </w:t>
      </w:r>
      <w:r w:rsidRPr="008F7DEC">
        <w:rPr>
          <w:b/>
        </w:rPr>
        <w:t>ZLOMKY</w:t>
      </w:r>
      <w:r>
        <w:t xml:space="preserve">. V geometrii se </w:t>
      </w:r>
      <w:r w:rsidR="007F154E">
        <w:t xml:space="preserve">blíže seznámíme s vlastnostmi krychle a kvádru. Naučíme se </w:t>
      </w:r>
      <w:r w:rsidR="00394ADF">
        <w:t>vy</w:t>
      </w:r>
      <w:r w:rsidR="007F154E">
        <w:t xml:space="preserve">počítat </w:t>
      </w:r>
      <w:r w:rsidR="007F154E" w:rsidRPr="007F154E">
        <w:rPr>
          <w:b/>
        </w:rPr>
        <w:t>povrch krychle</w:t>
      </w:r>
      <w:r w:rsidR="007F154E">
        <w:t>.</w:t>
      </w:r>
    </w:p>
    <w:p w:rsidR="00F817FA" w:rsidRDefault="00F817FA" w:rsidP="00DE0A18">
      <w:pPr>
        <w:jc w:val="both"/>
      </w:pPr>
      <w:r w:rsidRPr="0034783D">
        <w:rPr>
          <w:b/>
        </w:rPr>
        <w:t xml:space="preserve">Výukové materiál: </w:t>
      </w:r>
      <w:r w:rsidR="0034783D">
        <w:t>prezentace, video</w:t>
      </w:r>
      <w:r w:rsidR="00394ADF">
        <w:t xml:space="preserve"> paní učitelky </w:t>
      </w:r>
      <w:proofErr w:type="spellStart"/>
      <w:r w:rsidR="00394ADF">
        <w:t>Glombové</w:t>
      </w:r>
      <w:proofErr w:type="spellEnd"/>
      <w:r w:rsidR="0034783D">
        <w:t xml:space="preserve"> nebo učebnice str. 92</w:t>
      </w:r>
    </w:p>
    <w:p w:rsidR="001875E1" w:rsidRDefault="00394ADF" w:rsidP="00DE0A18">
      <w:pPr>
        <w:jc w:val="both"/>
      </w:pPr>
      <w:hyperlink r:id="rId9" w:history="1">
        <w:r w:rsidR="001875E1" w:rsidRPr="000D23DE">
          <w:rPr>
            <w:rStyle w:val="Hypertextovodkaz"/>
          </w:rPr>
          <w:t>https://www.youtube.com/watch?v=pPDa_FRP9sk</w:t>
        </w:r>
      </w:hyperlink>
    </w:p>
    <w:p w:rsidR="0034783D" w:rsidRDefault="0034783D" w:rsidP="0034783D">
      <w:pPr>
        <w:pStyle w:val="Odstavecseseznamem"/>
        <w:numPr>
          <w:ilvl w:val="0"/>
          <w:numId w:val="6"/>
        </w:numPr>
        <w:jc w:val="both"/>
      </w:pPr>
      <w:r>
        <w:t xml:space="preserve">Podle svých možností si </w:t>
      </w:r>
      <w:r w:rsidRPr="00CC0CFF">
        <w:rPr>
          <w:b/>
        </w:rPr>
        <w:t>projdi výukové materiály</w:t>
      </w:r>
      <w:r w:rsidR="00CC0CFF">
        <w:t>.</w:t>
      </w:r>
    </w:p>
    <w:p w:rsidR="00CC0CFF" w:rsidRDefault="004C179C" w:rsidP="0034783D">
      <w:pPr>
        <w:pStyle w:val="Odstavecseseznamem"/>
        <w:numPr>
          <w:ilvl w:val="0"/>
          <w:numId w:val="6"/>
        </w:numPr>
        <w:jc w:val="both"/>
      </w:pPr>
      <w:r w:rsidRPr="008F7DEC">
        <w:rPr>
          <w:noProof/>
          <w:lang w:eastAsia="cs-CZ"/>
        </w:rPr>
        <w:lastRenderedPageBreak/>
        <w:drawing>
          <wp:anchor distT="0" distB="0" distL="114300" distR="114300" simplePos="0" relativeHeight="251658240" behindDoc="1" locked="0" layoutInCell="1" allowOverlap="1" wp14:anchorId="58EA318A" wp14:editId="2B7B6742">
            <wp:simplePos x="0" y="0"/>
            <wp:positionH relativeFrom="column">
              <wp:posOffset>290830</wp:posOffset>
            </wp:positionH>
            <wp:positionV relativeFrom="paragraph">
              <wp:posOffset>228600</wp:posOffset>
            </wp:positionV>
            <wp:extent cx="5067300" cy="2143760"/>
            <wp:effectExtent l="0" t="0" r="0" b="8890"/>
            <wp:wrapTight wrapText="bothSides">
              <wp:wrapPolygon edited="0">
                <wp:start x="0" y="0"/>
                <wp:lineTo x="0" y="21498"/>
                <wp:lineTo x="21519" y="21498"/>
                <wp:lineTo x="21519" y="0"/>
                <wp:lineTo x="0" y="0"/>
              </wp:wrapPolygon>
            </wp:wrapTight>
            <wp:docPr id="3" name="Obrázek 3" descr="G:\obnova\Scan\11.5. - 17.5\Zlomky - po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obnova\Scan\11.5. - 17.5\Zlomky - popi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CFF">
        <w:t xml:space="preserve">Do školního sešitu </w:t>
      </w:r>
      <w:r w:rsidR="00CC0CFF" w:rsidRPr="00CC0CFF">
        <w:rPr>
          <w:b/>
        </w:rPr>
        <w:t>napiš nadpis „Zlomky“</w:t>
      </w:r>
      <w:r w:rsidR="00CC0CFF">
        <w:t xml:space="preserve"> </w:t>
      </w:r>
      <w:r w:rsidR="00CC0CFF" w:rsidRPr="00CC0CFF">
        <w:rPr>
          <w:b/>
        </w:rPr>
        <w:t>a nalep nebo přepiš tento přehled</w:t>
      </w:r>
      <w:r w:rsidR="00CC0CFF">
        <w:t>.</w:t>
      </w:r>
    </w:p>
    <w:p w:rsidR="00F817FA" w:rsidRDefault="00CC0CFF" w:rsidP="00CC0CFF">
      <w:pPr>
        <w:pStyle w:val="Odstavecseseznamem"/>
        <w:numPr>
          <w:ilvl w:val="0"/>
          <w:numId w:val="6"/>
        </w:numPr>
        <w:jc w:val="both"/>
      </w:pPr>
      <w:r>
        <w:t xml:space="preserve">Do školního sešitu vypracuj </w:t>
      </w:r>
      <w:proofErr w:type="spellStart"/>
      <w:r w:rsidRPr="00517010">
        <w:rPr>
          <w:b/>
        </w:rPr>
        <w:t>cv</w:t>
      </w:r>
      <w:proofErr w:type="spellEnd"/>
      <w:r w:rsidRPr="00517010">
        <w:rPr>
          <w:b/>
        </w:rPr>
        <w:t>. 2 a 4/str. 92</w:t>
      </w:r>
      <w:r>
        <w:t xml:space="preserve">. </w:t>
      </w:r>
      <w:r w:rsidRPr="00D30A31">
        <w:rPr>
          <w:b/>
        </w:rPr>
        <w:t>Cvičení 3/str. 92 můžeš jen ústně</w:t>
      </w:r>
      <w:r>
        <w:t>.</w:t>
      </w:r>
    </w:p>
    <w:p w:rsidR="00F817FA" w:rsidRDefault="00CC0CFF" w:rsidP="00CC0CFF">
      <w:pPr>
        <w:pStyle w:val="Odstavecseseznamem"/>
        <w:numPr>
          <w:ilvl w:val="0"/>
          <w:numId w:val="6"/>
        </w:numPr>
      </w:pPr>
      <w:proofErr w:type="gramStart"/>
      <w:r w:rsidRPr="00517010">
        <w:rPr>
          <w:b/>
        </w:rPr>
        <w:t>Ze</w:t>
      </w:r>
      <w:proofErr w:type="gramEnd"/>
      <w:r w:rsidRPr="00517010">
        <w:rPr>
          <w:b/>
        </w:rPr>
        <w:t xml:space="preserve"> </w:t>
      </w:r>
      <w:proofErr w:type="spellStart"/>
      <w:r w:rsidRPr="00517010">
        <w:rPr>
          <w:b/>
        </w:rPr>
        <w:t>cv</w:t>
      </w:r>
      <w:proofErr w:type="spellEnd"/>
      <w:r w:rsidRPr="00517010">
        <w:rPr>
          <w:b/>
        </w:rPr>
        <w:t xml:space="preserve">. 7/str. 93 si vyber </w:t>
      </w:r>
      <w:r w:rsidRPr="00517010">
        <w:rPr>
          <w:b/>
          <w:u w:val="single"/>
        </w:rPr>
        <w:t>10 příkladů</w:t>
      </w:r>
      <w:r w:rsidRPr="00517010">
        <w:rPr>
          <w:b/>
        </w:rPr>
        <w:t xml:space="preserve"> a </w:t>
      </w:r>
      <w:proofErr w:type="gramStart"/>
      <w:r w:rsidRPr="00517010">
        <w:rPr>
          <w:b/>
        </w:rPr>
        <w:t>ze</w:t>
      </w:r>
      <w:proofErr w:type="gramEnd"/>
      <w:r w:rsidRPr="00517010">
        <w:rPr>
          <w:b/>
        </w:rPr>
        <w:t xml:space="preserve"> </w:t>
      </w:r>
      <w:proofErr w:type="spellStart"/>
      <w:r w:rsidRPr="00517010">
        <w:rPr>
          <w:b/>
        </w:rPr>
        <w:t>cv</w:t>
      </w:r>
      <w:proofErr w:type="spellEnd"/>
      <w:r w:rsidRPr="00517010">
        <w:rPr>
          <w:b/>
        </w:rPr>
        <w:t xml:space="preserve">. 11 a 14 si vyber </w:t>
      </w:r>
      <w:r w:rsidRPr="00517010">
        <w:rPr>
          <w:b/>
          <w:u w:val="single"/>
        </w:rPr>
        <w:t>vždy 2 příklady</w:t>
      </w:r>
      <w:r w:rsidRPr="00517010">
        <w:rPr>
          <w:b/>
        </w:rPr>
        <w:t xml:space="preserve"> na písemné násobení a dělení,</w:t>
      </w:r>
      <w:r>
        <w:t xml:space="preserve"> vypočítej je do školního sešitu.</w:t>
      </w:r>
    </w:p>
    <w:p w:rsidR="007F154E" w:rsidRDefault="007F154E" w:rsidP="00CC0CFF">
      <w:pPr>
        <w:pStyle w:val="Odstavecseseznamem"/>
        <w:numPr>
          <w:ilvl w:val="0"/>
          <w:numId w:val="6"/>
        </w:numPr>
      </w:pPr>
      <w:r>
        <w:rPr>
          <w:b/>
        </w:rPr>
        <w:t>Pracovní list – zlomková šifra</w:t>
      </w:r>
      <w:r w:rsidR="00AA2EE3">
        <w:t xml:space="preserve"> </w:t>
      </w:r>
      <w:r w:rsidR="0089013F">
        <w:t>– vyjde vám tajenka, nemusíte posílat</w:t>
      </w:r>
      <w:r w:rsidR="00394ADF">
        <w:t>.</w:t>
      </w:r>
    </w:p>
    <w:p w:rsidR="00D71E81" w:rsidRPr="00F817FA" w:rsidRDefault="00D71E81" w:rsidP="00D71E81">
      <w:pPr>
        <w:pStyle w:val="Odstavecseseznamem"/>
      </w:pPr>
    </w:p>
    <w:p w:rsidR="00F817FA" w:rsidRDefault="00F817FA" w:rsidP="00F817FA">
      <w:pPr>
        <w:rPr>
          <w:b/>
        </w:rPr>
      </w:pPr>
      <w:r w:rsidRPr="00F817FA">
        <w:rPr>
          <w:b/>
          <w:highlight w:val="yellow"/>
        </w:rPr>
        <w:t>Online hodina 14. 5.</w:t>
      </w:r>
    </w:p>
    <w:p w:rsidR="008F7DEC" w:rsidRPr="00F817FA" w:rsidRDefault="00F817FA" w:rsidP="00D30A31">
      <w:pPr>
        <w:jc w:val="both"/>
        <w:rPr>
          <w:b/>
        </w:rPr>
      </w:pPr>
      <w:r w:rsidRPr="00F817FA">
        <w:rPr>
          <w:b/>
        </w:rPr>
        <w:t>Procvičíme zápis a čtení zlom</w:t>
      </w:r>
      <w:r w:rsidR="005C6FE1">
        <w:rPr>
          <w:b/>
        </w:rPr>
        <w:t>k</w:t>
      </w:r>
      <w:r w:rsidRPr="00F817FA">
        <w:rPr>
          <w:b/>
        </w:rPr>
        <w:t>ů, zopakujeme si, jak vypočítáme část z celku.</w:t>
      </w:r>
      <w:r w:rsidR="00517010">
        <w:rPr>
          <w:b/>
        </w:rPr>
        <w:t xml:space="preserve"> Naučíme se vypočítat povrch krychle (str. 141).</w:t>
      </w:r>
    </w:p>
    <w:p w:rsidR="00F817FA" w:rsidRDefault="00CC0CFF" w:rsidP="00F817FA">
      <w:pPr>
        <w:pStyle w:val="Odstavecseseznamem"/>
        <w:numPr>
          <w:ilvl w:val="0"/>
          <w:numId w:val="5"/>
        </w:numPr>
      </w:pPr>
      <w:r>
        <w:t xml:space="preserve">Vypracujeme </w:t>
      </w:r>
      <w:proofErr w:type="spellStart"/>
      <w:r w:rsidR="00F817FA" w:rsidRPr="007F154E">
        <w:rPr>
          <w:b/>
        </w:rPr>
        <w:t>cv</w:t>
      </w:r>
      <w:proofErr w:type="spellEnd"/>
      <w:r w:rsidR="00F817FA" w:rsidRPr="007F154E">
        <w:rPr>
          <w:b/>
        </w:rPr>
        <w:t>. 9/str. 93</w:t>
      </w:r>
      <w:r w:rsidR="00F817FA">
        <w:t xml:space="preserve"> v</w:t>
      </w:r>
      <w:r>
        <w:t> </w:t>
      </w:r>
      <w:r w:rsidR="00F817FA">
        <w:t>učebnici</w:t>
      </w:r>
      <w:r>
        <w:t>.</w:t>
      </w:r>
    </w:p>
    <w:p w:rsidR="00F817FA" w:rsidRDefault="00CC0CFF" w:rsidP="00F817FA">
      <w:pPr>
        <w:pStyle w:val="Odstavecseseznamem"/>
        <w:numPr>
          <w:ilvl w:val="0"/>
          <w:numId w:val="5"/>
        </w:numPr>
      </w:pPr>
      <w:r w:rsidRPr="00CC0CFF">
        <w:rPr>
          <w:b/>
        </w:rPr>
        <w:t>Na online hodinu si připr</w:t>
      </w:r>
      <w:bookmarkStart w:id="0" w:name="_GoBack"/>
      <w:bookmarkEnd w:id="0"/>
      <w:r w:rsidRPr="00CC0CFF">
        <w:rPr>
          <w:b/>
        </w:rPr>
        <w:t>av tabulku</w:t>
      </w:r>
      <w:r>
        <w:t xml:space="preserve"> – </w:t>
      </w:r>
      <w:proofErr w:type="spellStart"/>
      <w:r>
        <w:t>cv</w:t>
      </w:r>
      <w:proofErr w:type="spellEnd"/>
      <w:r>
        <w:t>. 12/str. 94 v učebnici, nic nepočítej, jen opiš.</w:t>
      </w:r>
    </w:p>
    <w:p w:rsidR="00423BFA" w:rsidRDefault="00517010" w:rsidP="00F817FA">
      <w:pPr>
        <w:pStyle w:val="Odstavecseseznamem"/>
        <w:numPr>
          <w:ilvl w:val="0"/>
          <w:numId w:val="5"/>
        </w:numPr>
      </w:pPr>
      <w:r>
        <w:t xml:space="preserve">Vypočítáme povrch krychle – </w:t>
      </w:r>
      <w:proofErr w:type="spellStart"/>
      <w:r>
        <w:t>cv</w:t>
      </w:r>
      <w:proofErr w:type="spellEnd"/>
      <w:r>
        <w:t>. 3a,b/str. 142</w:t>
      </w:r>
    </w:p>
    <w:p w:rsidR="00CC0CFF" w:rsidRPr="00423BFA" w:rsidRDefault="00423BFA" w:rsidP="00423BFA">
      <w:pPr>
        <w:rPr>
          <w:b/>
        </w:rPr>
      </w:pPr>
      <w:r w:rsidRPr="00423BFA">
        <w:rPr>
          <w:b/>
        </w:rPr>
        <w:t>Další možnosti online procvičování:</w:t>
      </w:r>
    </w:p>
    <w:p w:rsidR="00423BFA" w:rsidRDefault="00394ADF" w:rsidP="00423BFA">
      <w:hyperlink r:id="rId11" w:history="1">
        <w:r w:rsidR="00423BFA">
          <w:rPr>
            <w:rStyle w:val="Hypertextovodkaz"/>
          </w:rPr>
          <w:t>http://rysava.websnadno.cz/matematika_5.roc/zlomky/zlomky1.htm</w:t>
        </w:r>
      </w:hyperlink>
    </w:p>
    <w:p w:rsidR="006E2CAB" w:rsidRDefault="00394ADF" w:rsidP="00423BFA">
      <w:hyperlink r:id="rId12" w:history="1">
        <w:r w:rsidR="006E2CAB">
          <w:rPr>
            <w:rStyle w:val="Hypertextovodkaz"/>
          </w:rPr>
          <w:t>http://www.vyukovematerialy.cz/matika/5/geometr/uvod.htm</w:t>
        </w:r>
      </w:hyperlink>
    </w:p>
    <w:p w:rsidR="007F154E" w:rsidRDefault="007F154E" w:rsidP="00423BFA">
      <w:pPr>
        <w:rPr>
          <w:b/>
        </w:rPr>
      </w:pPr>
      <w:r>
        <w:rPr>
          <w:b/>
        </w:rPr>
        <w:t>Dobrovolný úkol: Pracovní list - zlomky</w:t>
      </w:r>
    </w:p>
    <w:p w:rsidR="005D4E36" w:rsidRPr="005D4E36" w:rsidRDefault="005D4E36" w:rsidP="00423BFA">
      <w:pPr>
        <w:rPr>
          <w:b/>
          <w:sz w:val="24"/>
        </w:rPr>
      </w:pPr>
      <w:r w:rsidRPr="005D4E36">
        <w:rPr>
          <w:b/>
          <w:sz w:val="24"/>
        </w:rPr>
        <w:t>Anglický jazyk</w:t>
      </w:r>
    </w:p>
    <w:p w:rsidR="005D4E36" w:rsidRDefault="004C179C" w:rsidP="0017278F">
      <w:pPr>
        <w:jc w:val="both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663EA81C" wp14:editId="0CC42A31">
            <wp:simplePos x="0" y="0"/>
            <wp:positionH relativeFrom="column">
              <wp:posOffset>4472305</wp:posOffset>
            </wp:positionH>
            <wp:positionV relativeFrom="paragraph">
              <wp:posOffset>73660</wp:posOffset>
            </wp:positionV>
            <wp:extent cx="1896110" cy="2390140"/>
            <wp:effectExtent l="0" t="0" r="8890" b="0"/>
            <wp:wrapTight wrapText="bothSides">
              <wp:wrapPolygon edited="0">
                <wp:start x="0" y="0"/>
                <wp:lineTo x="0" y="21348"/>
                <wp:lineTo x="21484" y="21348"/>
                <wp:lineTo x="21484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EE4">
        <w:t>Tento týden dokončíme lekci 5D a zopakujeme celou lekci 5.</w:t>
      </w:r>
      <w:r w:rsidR="0017278F">
        <w:t xml:space="preserve"> </w:t>
      </w:r>
      <w:r w:rsidR="00BD3EE4">
        <w:t xml:space="preserve">V online hodině začneme lekci </w:t>
      </w:r>
      <w:r w:rsidR="0017278F" w:rsidRPr="0017278F">
        <w:rPr>
          <w:b/>
        </w:rPr>
        <w:t xml:space="preserve">6A – My </w:t>
      </w:r>
      <w:proofErr w:type="spellStart"/>
      <w:r w:rsidR="0017278F" w:rsidRPr="0017278F">
        <w:rPr>
          <w:b/>
        </w:rPr>
        <w:t>friends</w:t>
      </w:r>
      <w:proofErr w:type="spellEnd"/>
      <w:r w:rsidR="0017278F">
        <w:t xml:space="preserve">. </w:t>
      </w:r>
      <w:r w:rsidR="0017278F" w:rsidRPr="00C00D54">
        <w:t>Zopakujeme si popis osob s využitím sloves</w:t>
      </w:r>
      <w:r w:rsidR="0017278F">
        <w:t xml:space="preserve"> </w:t>
      </w:r>
      <w:r w:rsidR="0017278F" w:rsidRPr="0017278F">
        <w:rPr>
          <w:b/>
        </w:rPr>
        <w:t xml:space="preserve">mít/to </w:t>
      </w:r>
      <w:proofErr w:type="spellStart"/>
      <w:r w:rsidR="0017278F" w:rsidRPr="0017278F">
        <w:rPr>
          <w:b/>
        </w:rPr>
        <w:t>have</w:t>
      </w:r>
      <w:proofErr w:type="spellEnd"/>
      <w:r w:rsidR="0017278F" w:rsidRPr="0017278F">
        <w:rPr>
          <w:b/>
        </w:rPr>
        <w:t xml:space="preserve"> a být/to </w:t>
      </w:r>
      <w:proofErr w:type="spellStart"/>
      <w:r w:rsidR="0017278F" w:rsidRPr="0017278F">
        <w:rPr>
          <w:b/>
        </w:rPr>
        <w:t>be</w:t>
      </w:r>
      <w:proofErr w:type="spellEnd"/>
      <w:r w:rsidR="0017278F" w:rsidRPr="0017278F">
        <w:rPr>
          <w:b/>
        </w:rPr>
        <w:t>.</w:t>
      </w:r>
    </w:p>
    <w:p w:rsidR="004C179C" w:rsidRDefault="00500735" w:rsidP="00500735">
      <w:pPr>
        <w:rPr>
          <w:b/>
        </w:rPr>
      </w:pPr>
      <w:r>
        <w:rPr>
          <w:b/>
        </w:rPr>
        <w:t xml:space="preserve">Výukové </w:t>
      </w:r>
      <w:r w:rsidR="004C179C">
        <w:rPr>
          <w:b/>
        </w:rPr>
        <w:t>materiály a poslechová cvičení:</w:t>
      </w:r>
    </w:p>
    <w:p w:rsidR="00500735" w:rsidRDefault="00394ADF" w:rsidP="00500735">
      <w:hyperlink r:id="rId14" w:history="1">
        <w:r w:rsidR="004C179C" w:rsidRPr="00B1087C">
          <w:rPr>
            <w:rStyle w:val="Hypertextovodkaz"/>
          </w:rPr>
          <w:t>https://elt.oup.com/student/project/level1/unit06/?cc=cz&amp;selLanguage=cs</w:t>
        </w:r>
      </w:hyperlink>
    </w:p>
    <w:p w:rsidR="00FC1986" w:rsidRDefault="004C179C" w:rsidP="00410F9A">
      <w:pPr>
        <w:pStyle w:val="Odstavecseseznamem"/>
        <w:numPr>
          <w:ilvl w:val="0"/>
          <w:numId w:val="8"/>
        </w:numPr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317500</wp:posOffset>
                </wp:positionV>
                <wp:extent cx="762000" cy="9525"/>
                <wp:effectExtent l="0" t="57150" r="38100" b="85725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AD89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302.65pt;margin-top:25pt;width:60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1535D0" w:rsidRPr="001535D0">
        <w:t>Podle tohoto</w:t>
      </w:r>
      <w:r w:rsidR="001535D0">
        <w:t xml:space="preserve"> </w:t>
      </w:r>
      <w:r>
        <w:t>vzoru</w:t>
      </w:r>
      <w:r w:rsidR="001535D0">
        <w:t xml:space="preserve"> vypracuj </w:t>
      </w:r>
      <w:proofErr w:type="spellStart"/>
      <w:r w:rsidR="001535D0" w:rsidRPr="001535D0">
        <w:rPr>
          <w:b/>
        </w:rPr>
        <w:t>cv</w:t>
      </w:r>
      <w:proofErr w:type="spellEnd"/>
      <w:r w:rsidR="001535D0" w:rsidRPr="001535D0">
        <w:rPr>
          <w:b/>
        </w:rPr>
        <w:t>. 4b/str. 49 v pracovním sešitě</w:t>
      </w:r>
      <w:r w:rsidR="001535D0">
        <w:t xml:space="preserve"> – napiš věty o Jessice, využij kladnou i zápornou větu (</w:t>
      </w:r>
      <w:proofErr w:type="spellStart"/>
      <w:r w:rsidR="001535D0">
        <w:t>can</w:t>
      </w:r>
      <w:proofErr w:type="spellEnd"/>
      <w:r w:rsidR="001535D0">
        <w:t>/</w:t>
      </w:r>
      <w:proofErr w:type="spellStart"/>
      <w:r w:rsidR="001535D0">
        <w:t>can´t</w:t>
      </w:r>
      <w:proofErr w:type="spellEnd"/>
      <w:r w:rsidR="001535D0">
        <w:t xml:space="preserve">). </w:t>
      </w:r>
    </w:p>
    <w:p w:rsidR="004C179C" w:rsidRDefault="001535D0" w:rsidP="004C179C">
      <w:pPr>
        <w:pStyle w:val="Odstavecseseznamem"/>
        <w:jc w:val="both"/>
      </w:pPr>
      <w:proofErr w:type="spellStart"/>
      <w:r>
        <w:t>Cv</w:t>
      </w:r>
      <w:proofErr w:type="spellEnd"/>
      <w:r>
        <w:t xml:space="preserve">. 4c/str. 49 je </w:t>
      </w:r>
      <w:r w:rsidRPr="00C10A90">
        <w:rPr>
          <w:b/>
        </w:rPr>
        <w:t>dobrovolný úkol</w:t>
      </w:r>
      <w:r>
        <w:t xml:space="preserve"> – máš </w:t>
      </w:r>
      <w:r w:rsidR="00C10A90">
        <w:t xml:space="preserve">napsat pravdivé věty o sobě. </w:t>
      </w:r>
    </w:p>
    <w:p w:rsidR="004C179C" w:rsidRDefault="004C179C" w:rsidP="00FC1986">
      <w:pPr>
        <w:pStyle w:val="Odstavecseseznamem"/>
        <w:jc w:val="both"/>
      </w:pPr>
    </w:p>
    <w:p w:rsidR="00410F9A" w:rsidRPr="004C179C" w:rsidRDefault="00500735" w:rsidP="00410F9A">
      <w:pPr>
        <w:pStyle w:val="Odstavecseseznamem"/>
        <w:numPr>
          <w:ilvl w:val="0"/>
          <w:numId w:val="8"/>
        </w:numPr>
        <w:jc w:val="both"/>
        <w:rPr>
          <w:b/>
        </w:rPr>
      </w:pPr>
      <w:r>
        <w:t xml:space="preserve">Procvič si slovní zásobu lekce 6A – </w:t>
      </w:r>
      <w:proofErr w:type="spellStart"/>
      <w:r w:rsidRPr="00E5543D">
        <w:rPr>
          <w:b/>
        </w:rPr>
        <w:t>cv</w:t>
      </w:r>
      <w:proofErr w:type="spellEnd"/>
      <w:r w:rsidRPr="00E5543D">
        <w:rPr>
          <w:b/>
        </w:rPr>
        <w:t>. 1/str. 64 v</w:t>
      </w:r>
      <w:r w:rsidR="00E5543D">
        <w:rPr>
          <w:b/>
        </w:rPr>
        <w:t> </w:t>
      </w:r>
      <w:r w:rsidRPr="00E5543D">
        <w:rPr>
          <w:b/>
        </w:rPr>
        <w:t>učebnici</w:t>
      </w:r>
      <w:r w:rsidR="00E5543D">
        <w:t xml:space="preserve"> (ústně) </w:t>
      </w:r>
    </w:p>
    <w:p w:rsidR="004C179C" w:rsidRPr="00410F9A" w:rsidRDefault="004C179C" w:rsidP="004C179C">
      <w:pPr>
        <w:pStyle w:val="Odstavecseseznamem"/>
        <w:jc w:val="both"/>
        <w:rPr>
          <w:b/>
        </w:rPr>
      </w:pPr>
    </w:p>
    <w:p w:rsidR="00E5543D" w:rsidRPr="00FC1986" w:rsidRDefault="00E5543D" w:rsidP="00500735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E5543D">
        <w:rPr>
          <w:b/>
        </w:rPr>
        <w:lastRenderedPageBreak/>
        <w:t>Křížovka</w:t>
      </w:r>
      <w:r>
        <w:t xml:space="preserve"> </w:t>
      </w:r>
      <w:r w:rsidR="004C179C">
        <w:t xml:space="preserve">k lekce </w:t>
      </w:r>
      <w:proofErr w:type="gramStart"/>
      <w:r w:rsidR="004C179C">
        <w:t>6A</w:t>
      </w:r>
      <w:proofErr w:type="gramEnd"/>
      <w:r>
        <w:t xml:space="preserve">– </w:t>
      </w:r>
      <w:proofErr w:type="gramStart"/>
      <w:r>
        <w:t>do</w:t>
      </w:r>
      <w:proofErr w:type="gramEnd"/>
      <w:r>
        <w:t xml:space="preserve"> sešitu </w:t>
      </w:r>
      <w:proofErr w:type="spellStart"/>
      <w:r>
        <w:t>English</w:t>
      </w:r>
      <w:proofErr w:type="spellEnd"/>
      <w:r w:rsidR="00D5165A">
        <w:t>.</w:t>
      </w:r>
    </w:p>
    <w:p w:rsidR="00FC1986" w:rsidRDefault="00CE63E0" w:rsidP="00FC1986">
      <w:pPr>
        <w:pStyle w:val="Odstavecseseznamem"/>
        <w:jc w:val="both"/>
        <w:rPr>
          <w:noProof/>
          <w:lang w:eastAsia="cs-CZ"/>
        </w:rPr>
      </w:pPr>
      <w:r w:rsidRPr="00D5165A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38B834B" wp14:editId="0A389D01">
            <wp:simplePos x="0" y="0"/>
            <wp:positionH relativeFrom="column">
              <wp:posOffset>71755</wp:posOffset>
            </wp:positionH>
            <wp:positionV relativeFrom="paragraph">
              <wp:posOffset>80010</wp:posOffset>
            </wp:positionV>
            <wp:extent cx="4648200" cy="3663950"/>
            <wp:effectExtent l="0" t="0" r="0" b="0"/>
            <wp:wrapTight wrapText="bothSides">
              <wp:wrapPolygon edited="0">
                <wp:start x="0" y="0"/>
                <wp:lineTo x="0" y="21450"/>
                <wp:lineTo x="21511" y="21450"/>
                <wp:lineTo x="21511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FC1986" w:rsidRDefault="00FC1986" w:rsidP="00FC1986">
      <w:pPr>
        <w:pStyle w:val="Odstavecseseznamem"/>
        <w:jc w:val="both"/>
        <w:rPr>
          <w:noProof/>
          <w:lang w:eastAsia="cs-CZ"/>
        </w:rPr>
      </w:pPr>
    </w:p>
    <w:p w:rsidR="004C179C" w:rsidRDefault="004C179C" w:rsidP="00FC1986">
      <w:pPr>
        <w:pStyle w:val="Odstavecseseznamem"/>
        <w:jc w:val="both"/>
        <w:rPr>
          <w:noProof/>
          <w:lang w:eastAsia="cs-CZ"/>
        </w:rPr>
      </w:pPr>
    </w:p>
    <w:p w:rsidR="004C179C" w:rsidRDefault="004C179C" w:rsidP="00FC1986">
      <w:pPr>
        <w:pStyle w:val="Odstavecseseznamem"/>
        <w:jc w:val="both"/>
        <w:rPr>
          <w:noProof/>
          <w:lang w:eastAsia="cs-CZ"/>
        </w:rPr>
      </w:pPr>
    </w:p>
    <w:p w:rsidR="004C179C" w:rsidRDefault="004C179C" w:rsidP="00FC1986">
      <w:pPr>
        <w:pStyle w:val="Odstavecseseznamem"/>
        <w:jc w:val="both"/>
        <w:rPr>
          <w:noProof/>
          <w:lang w:eastAsia="cs-CZ"/>
        </w:rPr>
      </w:pPr>
    </w:p>
    <w:p w:rsidR="004C179C" w:rsidRDefault="004C179C" w:rsidP="00FC1986">
      <w:pPr>
        <w:pStyle w:val="Odstavecseseznamem"/>
        <w:jc w:val="both"/>
        <w:rPr>
          <w:noProof/>
          <w:lang w:eastAsia="cs-CZ"/>
        </w:rPr>
      </w:pPr>
    </w:p>
    <w:p w:rsidR="004C179C" w:rsidRDefault="004C179C" w:rsidP="00FC1986">
      <w:pPr>
        <w:pStyle w:val="Odstavecseseznamem"/>
        <w:jc w:val="both"/>
        <w:rPr>
          <w:noProof/>
          <w:lang w:eastAsia="cs-CZ"/>
        </w:rPr>
      </w:pPr>
    </w:p>
    <w:p w:rsidR="00D5165A" w:rsidRDefault="00D5165A" w:rsidP="00763DAC">
      <w:pPr>
        <w:jc w:val="both"/>
        <w:rPr>
          <w:b/>
        </w:rPr>
      </w:pPr>
    </w:p>
    <w:p w:rsidR="004C179C" w:rsidRPr="00763DAC" w:rsidRDefault="004C179C" w:rsidP="00763DAC">
      <w:pPr>
        <w:jc w:val="both"/>
        <w:rPr>
          <w:b/>
        </w:rPr>
      </w:pPr>
    </w:p>
    <w:p w:rsidR="00410F9A" w:rsidRPr="008276BF" w:rsidRDefault="00410F9A" w:rsidP="00500735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410F9A">
        <w:t>Po procvičení slovíček</w:t>
      </w:r>
      <w:r>
        <w:rPr>
          <w:b/>
        </w:rPr>
        <w:t xml:space="preserve"> vypracuj </w:t>
      </w:r>
      <w:proofErr w:type="spellStart"/>
      <w:r>
        <w:rPr>
          <w:b/>
        </w:rPr>
        <w:t>cv</w:t>
      </w:r>
      <w:proofErr w:type="spellEnd"/>
      <w:r>
        <w:rPr>
          <w:b/>
        </w:rPr>
        <w:t>. 1/str. 52</w:t>
      </w:r>
      <w:r w:rsidR="00D5165A">
        <w:rPr>
          <w:b/>
        </w:rPr>
        <w:t xml:space="preserve"> v pracovním sešitě</w:t>
      </w:r>
      <w:r>
        <w:rPr>
          <w:b/>
        </w:rPr>
        <w:t xml:space="preserve"> – </w:t>
      </w:r>
      <w:r w:rsidR="00C10A90">
        <w:t>doplň</w:t>
      </w:r>
      <w:r w:rsidRPr="00410F9A">
        <w:t xml:space="preserve"> slova z</w:t>
      </w:r>
      <w:r w:rsidR="00C10A90">
        <w:t> </w:t>
      </w:r>
      <w:r w:rsidRPr="00410F9A">
        <w:t>rámečku</w:t>
      </w:r>
      <w:r w:rsidR="00C10A90">
        <w:t>.</w:t>
      </w:r>
    </w:p>
    <w:p w:rsidR="00E5543D" w:rsidRDefault="001535D0" w:rsidP="00500735">
      <w:pPr>
        <w:pStyle w:val="Odstavecseseznamem"/>
        <w:numPr>
          <w:ilvl w:val="0"/>
          <w:numId w:val="7"/>
        </w:numPr>
        <w:jc w:val="both"/>
      </w:pPr>
      <w:r w:rsidRPr="00500735">
        <w:rPr>
          <w:b/>
        </w:rPr>
        <w:t xml:space="preserve"> </w:t>
      </w:r>
      <w:r w:rsidR="00500735" w:rsidRPr="00500735">
        <w:rPr>
          <w:b/>
        </w:rPr>
        <w:t>„</w:t>
      </w:r>
      <w:proofErr w:type="spellStart"/>
      <w:r w:rsidR="00500735" w:rsidRPr="00500735">
        <w:rPr>
          <w:b/>
        </w:rPr>
        <w:t>Testík</w:t>
      </w:r>
      <w:proofErr w:type="spellEnd"/>
      <w:r w:rsidR="00500735" w:rsidRPr="00500735">
        <w:rPr>
          <w:b/>
        </w:rPr>
        <w:t>“ v Google učebně</w:t>
      </w:r>
      <w:r w:rsidR="00927513">
        <w:t xml:space="preserve"> – L</w:t>
      </w:r>
      <w:r w:rsidR="00500735">
        <w:t>ekce 5 (bude hodnocen)</w:t>
      </w:r>
    </w:p>
    <w:p w:rsidR="00060A36" w:rsidRDefault="00060A36" w:rsidP="00060A36">
      <w:pPr>
        <w:pStyle w:val="Odstavecseseznamem"/>
        <w:jc w:val="both"/>
      </w:pPr>
    </w:p>
    <w:p w:rsidR="0017278F" w:rsidRPr="008276BF" w:rsidRDefault="00E5543D" w:rsidP="00E5543D">
      <w:pPr>
        <w:rPr>
          <w:b/>
        </w:rPr>
      </w:pPr>
      <w:r w:rsidRPr="008276BF">
        <w:rPr>
          <w:b/>
          <w:highlight w:val="yellow"/>
        </w:rPr>
        <w:t>Online hodina 13. 5.:</w:t>
      </w:r>
    </w:p>
    <w:p w:rsidR="00C10A90" w:rsidRDefault="00C10A90" w:rsidP="00E5543D">
      <w:pPr>
        <w:pStyle w:val="Odstavecseseznamem"/>
        <w:numPr>
          <w:ilvl w:val="0"/>
          <w:numId w:val="7"/>
        </w:numPr>
      </w:pPr>
      <w:r>
        <w:t xml:space="preserve">Vypracujeme </w:t>
      </w:r>
      <w:proofErr w:type="spellStart"/>
      <w:r>
        <w:t>cv</w:t>
      </w:r>
      <w:proofErr w:type="spellEnd"/>
      <w:r>
        <w:t>. 6/str. 51 v pracovním sešitě.</w:t>
      </w:r>
    </w:p>
    <w:p w:rsidR="00E5543D" w:rsidRDefault="00E5543D" w:rsidP="00E5543D">
      <w:pPr>
        <w:pStyle w:val="Odstavecseseznamem"/>
        <w:numPr>
          <w:ilvl w:val="0"/>
          <w:numId w:val="7"/>
        </w:numPr>
      </w:pPr>
      <w:r>
        <w:t>Společně procvičíme slovní zásobu</w:t>
      </w:r>
      <w:r w:rsidR="001535D0">
        <w:t xml:space="preserve"> lekce 6A </w:t>
      </w:r>
      <w:r>
        <w:t xml:space="preserve">– využijeme </w:t>
      </w:r>
      <w:proofErr w:type="spellStart"/>
      <w:r>
        <w:t>cv</w:t>
      </w:r>
      <w:proofErr w:type="spellEnd"/>
      <w:r>
        <w:t>. 1b/str. 64 v učebnici.</w:t>
      </w:r>
    </w:p>
    <w:p w:rsidR="00E5543D" w:rsidRDefault="00E5543D" w:rsidP="00E5543D">
      <w:pPr>
        <w:pStyle w:val="Odstavecseseznamem"/>
        <w:numPr>
          <w:ilvl w:val="0"/>
          <w:numId w:val="7"/>
        </w:numPr>
      </w:pPr>
      <w:r>
        <w:t>Zopak</w:t>
      </w:r>
      <w:r w:rsidR="008B386E">
        <w:t>ujeme časo</w:t>
      </w:r>
      <w:r w:rsidR="00410F9A">
        <w:t>vání sloves být a mít (cv.3/65), popíšeme osoby (</w:t>
      </w:r>
      <w:proofErr w:type="spellStart"/>
      <w:r w:rsidR="00DD2947">
        <w:t>cv</w:t>
      </w:r>
      <w:proofErr w:type="spellEnd"/>
      <w:r w:rsidR="00DD2947">
        <w:t xml:space="preserve">. </w:t>
      </w:r>
      <w:r w:rsidR="00410F9A">
        <w:t>4/str. 65)</w:t>
      </w:r>
      <w:r w:rsidR="00C10A90">
        <w:t>.</w:t>
      </w:r>
    </w:p>
    <w:p w:rsidR="004C179C" w:rsidRDefault="001535D0" w:rsidP="00E5543D">
      <w:pPr>
        <w:pStyle w:val="Odstavecseseznamem"/>
        <w:numPr>
          <w:ilvl w:val="0"/>
          <w:numId w:val="7"/>
        </w:numPr>
      </w:pPr>
      <w:r>
        <w:t xml:space="preserve">Společně vypracujeme </w:t>
      </w:r>
      <w:proofErr w:type="spellStart"/>
      <w:r>
        <w:t>cv</w:t>
      </w:r>
      <w:proofErr w:type="spellEnd"/>
      <w:r>
        <w:t>. 1/str. 52</w:t>
      </w:r>
      <w:r w:rsidR="00E5543D">
        <w:t xml:space="preserve"> v pracovním sešitě</w:t>
      </w:r>
      <w:r w:rsidR="00C10A90">
        <w:t>.</w:t>
      </w:r>
    </w:p>
    <w:p w:rsidR="004C179C" w:rsidRDefault="004C179C" w:rsidP="004C179C"/>
    <w:p w:rsidR="004C179C" w:rsidRPr="007823FA" w:rsidRDefault="004C179C" w:rsidP="004C179C">
      <w:pPr>
        <w:rPr>
          <w:b/>
          <w:sz w:val="24"/>
        </w:rPr>
      </w:pPr>
      <w:r w:rsidRPr="007823FA">
        <w:rPr>
          <w:b/>
          <w:sz w:val="24"/>
        </w:rPr>
        <w:t>Vlastivěda:</w:t>
      </w:r>
    </w:p>
    <w:p w:rsidR="004C179C" w:rsidRDefault="004C179C" w:rsidP="004C179C">
      <w:pPr>
        <w:rPr>
          <w:b/>
        </w:rPr>
      </w:pPr>
      <w:r w:rsidRPr="00A47F10">
        <w:rPr>
          <w:b/>
        </w:rPr>
        <w:t xml:space="preserve">Čeká nás nová kapitola – </w:t>
      </w:r>
      <w:r>
        <w:rPr>
          <w:b/>
        </w:rPr>
        <w:t>Německo</w:t>
      </w:r>
      <w:r w:rsidRPr="00A47F10">
        <w:rPr>
          <w:b/>
        </w:rPr>
        <w:t xml:space="preserve"> – </w:t>
      </w:r>
      <w:r>
        <w:rPr>
          <w:b/>
        </w:rPr>
        <w:t>(učebnice str. 40-42</w:t>
      </w:r>
      <w:r w:rsidRPr="00A47F10">
        <w:rPr>
          <w:b/>
        </w:rPr>
        <w:t xml:space="preserve">). </w:t>
      </w:r>
    </w:p>
    <w:p w:rsidR="004C179C" w:rsidRDefault="004C179C" w:rsidP="004C179C">
      <w:pPr>
        <w:pStyle w:val="Odstavecseseznamem"/>
        <w:numPr>
          <w:ilvl w:val="0"/>
          <w:numId w:val="11"/>
        </w:numPr>
      </w:pPr>
      <w:r w:rsidRPr="00A47F10">
        <w:t xml:space="preserve">Projděte si </w:t>
      </w:r>
      <w:r w:rsidRPr="00854D82">
        <w:rPr>
          <w:b/>
        </w:rPr>
        <w:t>prezentaci</w:t>
      </w:r>
      <w:r w:rsidRPr="00A47F10">
        <w:t xml:space="preserve"> o </w:t>
      </w:r>
      <w:r>
        <w:t>Německu</w:t>
      </w:r>
      <w:r w:rsidR="00C771AF">
        <w:t>, nic netiskni.</w:t>
      </w:r>
    </w:p>
    <w:p w:rsidR="004C179C" w:rsidRDefault="004C179C" w:rsidP="004C179C">
      <w:pPr>
        <w:pStyle w:val="Odstavecseseznamem"/>
        <w:numPr>
          <w:ilvl w:val="0"/>
          <w:numId w:val="11"/>
        </w:numPr>
      </w:pPr>
      <w:r>
        <w:t xml:space="preserve">Můžete si pustit krátké video - </w:t>
      </w:r>
      <w:hyperlink r:id="rId16" w:history="1">
        <w:r w:rsidRPr="00B1087C">
          <w:rPr>
            <w:rStyle w:val="Hypertextovodkaz"/>
          </w:rPr>
          <w:t>https://www.ceskatelevize.cz/ivysilani/10207220278-evropske-pexeso/209552116230013</w:t>
        </w:r>
      </w:hyperlink>
    </w:p>
    <w:p w:rsidR="004C179C" w:rsidRDefault="004C179C" w:rsidP="004C179C">
      <w:pPr>
        <w:pStyle w:val="Odstavecseseznamem"/>
      </w:pPr>
    </w:p>
    <w:p w:rsidR="004C179C" w:rsidRDefault="004C179C" w:rsidP="004C179C">
      <w:pPr>
        <w:pStyle w:val="Odstavecseseznamem"/>
        <w:numPr>
          <w:ilvl w:val="0"/>
          <w:numId w:val="11"/>
        </w:numPr>
      </w:pPr>
      <w:r>
        <w:t>Pročtěte si kapitolu v učebnici</w:t>
      </w:r>
      <w:r w:rsidRPr="00A47F10">
        <w:t xml:space="preserve"> </w:t>
      </w:r>
      <w:r>
        <w:t>a v</w:t>
      </w:r>
      <w:r w:rsidRPr="00A47F10">
        <w:t xml:space="preserve">ypracujte </w:t>
      </w:r>
      <w:r w:rsidRPr="00854D82">
        <w:rPr>
          <w:b/>
        </w:rPr>
        <w:t>zápis podle stejné osnovy jako Slovensko</w:t>
      </w:r>
      <w:r>
        <w:rPr>
          <w:b/>
        </w:rPr>
        <w:t xml:space="preserve"> a Polsko</w:t>
      </w:r>
      <w:r>
        <w:t xml:space="preserve">, učte se s mapou, vyhledávejte si na mapě.  </w:t>
      </w:r>
    </w:p>
    <w:p w:rsidR="004C179C" w:rsidRDefault="004C179C" w:rsidP="004C179C">
      <w:pPr>
        <w:pStyle w:val="Odstavecseseznamem"/>
        <w:numPr>
          <w:ilvl w:val="0"/>
          <w:numId w:val="11"/>
        </w:numPr>
      </w:pPr>
      <w:r w:rsidRPr="004C179C">
        <w:rPr>
          <w:b/>
        </w:rPr>
        <w:t>Na toto učivo máš 14 dní</w:t>
      </w:r>
      <w:r>
        <w:t>, v týdnu od 18. 5. ještě přidám „</w:t>
      </w:r>
      <w:proofErr w:type="spellStart"/>
      <w:r>
        <w:t>Testík</w:t>
      </w:r>
      <w:proofErr w:type="spellEnd"/>
      <w:r>
        <w:t>“ v Google učebně a dobrovolný pracovní list.</w:t>
      </w:r>
    </w:p>
    <w:p w:rsidR="004C179C" w:rsidRDefault="004C179C" w:rsidP="004C179C"/>
    <w:p w:rsidR="004C179C" w:rsidRDefault="004C179C" w:rsidP="004C179C">
      <w:pPr>
        <w:jc w:val="both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A3849" wp14:editId="15EE40DB">
                <wp:simplePos x="0" y="0"/>
                <wp:positionH relativeFrom="column">
                  <wp:posOffset>3605530</wp:posOffset>
                </wp:positionH>
                <wp:positionV relativeFrom="paragraph">
                  <wp:posOffset>104140</wp:posOffset>
                </wp:positionV>
                <wp:extent cx="1295400" cy="685800"/>
                <wp:effectExtent l="0" t="0" r="19050" b="19050"/>
                <wp:wrapNone/>
                <wp:docPr id="365" name="Obdélník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C1AE8" id="Obdélník 365" o:spid="_x0000_s1026" style="position:absolute;margin-left:283.9pt;margin-top:8.2pt;width:102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" fillcolor="white [3201]" strokecolor="black [3200]" strokeweight="1pt"/>
            </w:pict>
          </mc:Fallback>
        </mc:AlternateContent>
      </w:r>
      <w:r>
        <w:t>Název země: Německo</w:t>
      </w:r>
      <w:r>
        <w:tab/>
      </w:r>
      <w:r>
        <w:tab/>
      </w:r>
      <w:r>
        <w:tab/>
        <w:t>Vlajka:</w:t>
      </w:r>
    </w:p>
    <w:p w:rsidR="004C179C" w:rsidRDefault="004C179C" w:rsidP="004C179C">
      <w:r>
        <w:t>Hlavní město:</w:t>
      </w:r>
    </w:p>
    <w:p w:rsidR="004C179C" w:rsidRDefault="004C179C" w:rsidP="004C179C">
      <w:r>
        <w:t xml:space="preserve">Počet obyvatel: </w:t>
      </w:r>
    </w:p>
    <w:p w:rsidR="004C179C" w:rsidRDefault="004C179C" w:rsidP="004C179C">
      <w:r>
        <w:t>Pohoří:</w:t>
      </w:r>
    </w:p>
    <w:p w:rsidR="004C179C" w:rsidRDefault="004C179C" w:rsidP="004C179C"/>
    <w:p w:rsidR="004C179C" w:rsidRDefault="004C179C" w:rsidP="004C179C">
      <w:r>
        <w:t>Řeky:</w:t>
      </w:r>
    </w:p>
    <w:p w:rsidR="004C179C" w:rsidRDefault="004C179C" w:rsidP="004C179C"/>
    <w:p w:rsidR="004C179C" w:rsidRDefault="004C179C" w:rsidP="004C179C">
      <w:r>
        <w:t>Nížiny:</w:t>
      </w:r>
    </w:p>
    <w:p w:rsidR="004C179C" w:rsidRDefault="004C179C" w:rsidP="004C179C"/>
    <w:p w:rsidR="004C179C" w:rsidRDefault="004C179C" w:rsidP="004C179C">
      <w:r>
        <w:t>Velká města:</w:t>
      </w:r>
    </w:p>
    <w:p w:rsidR="004C179C" w:rsidRDefault="004C179C" w:rsidP="004C179C"/>
    <w:p w:rsidR="004C179C" w:rsidRDefault="004C179C" w:rsidP="004C179C">
      <w:r>
        <w:t>Zemědělství:</w:t>
      </w:r>
    </w:p>
    <w:p w:rsidR="004C179C" w:rsidRDefault="004C179C" w:rsidP="004C179C"/>
    <w:p w:rsidR="004C179C" w:rsidRDefault="004C179C" w:rsidP="004C179C">
      <w:r>
        <w:t>Průmysl:</w:t>
      </w:r>
    </w:p>
    <w:p w:rsidR="004C179C" w:rsidRDefault="004C179C" w:rsidP="004C179C"/>
    <w:p w:rsidR="004C179C" w:rsidRDefault="004C179C" w:rsidP="004C179C">
      <w:r>
        <w:t>Zajímavosti, památky:</w:t>
      </w:r>
    </w:p>
    <w:p w:rsidR="004C179C" w:rsidRDefault="004C179C" w:rsidP="004C179C">
      <w:pPr>
        <w:jc w:val="both"/>
        <w:rPr>
          <w:b/>
        </w:rPr>
      </w:pPr>
    </w:p>
    <w:p w:rsidR="004C179C" w:rsidRPr="005C3FE7" w:rsidRDefault="004C179C" w:rsidP="004C179C">
      <w:pPr>
        <w:jc w:val="both"/>
        <w:rPr>
          <w:b/>
        </w:rPr>
      </w:pPr>
      <w:r w:rsidRPr="00BB2B19">
        <w:rPr>
          <w:b/>
        </w:rPr>
        <w:t xml:space="preserve">Dobrovolné úkoly:  </w:t>
      </w:r>
    </w:p>
    <w:p w:rsidR="004C179C" w:rsidRDefault="004C179C" w:rsidP="004C179C">
      <w:pPr>
        <w:pStyle w:val="Odstavecseseznamem"/>
        <w:numPr>
          <w:ilvl w:val="0"/>
          <w:numId w:val="12"/>
        </w:numPr>
        <w:jc w:val="both"/>
      </w:pPr>
      <w:r>
        <w:rPr>
          <w:b/>
        </w:rPr>
        <w:t xml:space="preserve">Vyrobte si výukovou pomůcku </w:t>
      </w:r>
      <w:r>
        <w:t>– hra Loto – Německo</w:t>
      </w:r>
    </w:p>
    <w:p w:rsidR="004C179C" w:rsidRDefault="004C179C" w:rsidP="004C179C">
      <w:pPr>
        <w:pStyle w:val="Odstavecseseznamem"/>
        <w:jc w:val="both"/>
      </w:pPr>
      <w:r>
        <w:t>Stranu 1 a 2 vytiskneme na papír A4. Stranu 3 vytiskneme na volnou rubovou stranu 2. stránky. List s barevným obrázkem na rubové straně rozstříháme na jednotlivé kartičky. Ty pak přikládáme na stranu 1 obrázkem nahoru podle odpovědí na otázky. Kontrolou správnosti odpovědí je správně složený obrázek. (Lze využít jen texty – sestavovat dvojice.)</w:t>
      </w:r>
    </w:p>
    <w:p w:rsidR="004C179C" w:rsidRPr="00027469" w:rsidRDefault="004C179C" w:rsidP="004C179C">
      <w:pPr>
        <w:jc w:val="both"/>
        <w:rPr>
          <w:b/>
        </w:rPr>
      </w:pPr>
      <w:r w:rsidRPr="00C26F13">
        <w:rPr>
          <w:b/>
        </w:rPr>
        <w:t xml:space="preserve">Úkoly pošlete ke kontrole do </w:t>
      </w:r>
      <w:r>
        <w:rPr>
          <w:b/>
        </w:rPr>
        <w:t>17. 5.</w:t>
      </w:r>
      <w:r w:rsidRPr="00C26F13">
        <w:rPr>
          <w:b/>
        </w:rPr>
        <w:t xml:space="preserve"> na email </w:t>
      </w:r>
      <w:hyperlink r:id="rId17" w:history="1">
        <w:r w:rsidRPr="00C26F13">
          <w:rPr>
            <w:rStyle w:val="Hypertextovodkaz"/>
            <w:b/>
          </w:rPr>
          <w:t>lucie.kovarcikova</w:t>
        </w:r>
        <w:r w:rsidRPr="00C26F13">
          <w:rPr>
            <w:rStyle w:val="Hypertextovodkaz"/>
            <w:rFonts w:cstheme="minorHAnsi"/>
            <w:b/>
          </w:rPr>
          <w:t>@</w:t>
        </w:r>
        <w:r w:rsidRPr="00C26F13">
          <w:rPr>
            <w:rStyle w:val="Hypertextovodkaz"/>
            <w:b/>
          </w:rPr>
          <w:t>zsklimkovice.cz</w:t>
        </w:r>
      </w:hyperlink>
      <w:r w:rsidRPr="00C26F13">
        <w:rPr>
          <w:b/>
        </w:rPr>
        <w:t xml:space="preserve">. Po předchozí domluvě můžu </w:t>
      </w:r>
      <w:r>
        <w:rPr>
          <w:b/>
        </w:rPr>
        <w:t xml:space="preserve">materiály </w:t>
      </w:r>
      <w:r w:rsidRPr="00C26F13">
        <w:rPr>
          <w:b/>
        </w:rPr>
        <w:t>předat i v tištěné podobě ve škole.</w:t>
      </w:r>
      <w:r>
        <w:rPr>
          <w:b/>
        </w:rPr>
        <w:t xml:space="preserve"> Mějte pohodový týden.</w:t>
      </w:r>
    </w:p>
    <w:p w:rsidR="004C179C" w:rsidRPr="004C179C" w:rsidRDefault="004C179C" w:rsidP="004C179C"/>
    <w:sectPr w:rsidR="004C179C" w:rsidRPr="004C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F1F"/>
    <w:multiLevelType w:val="hybridMultilevel"/>
    <w:tmpl w:val="B55E4E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26C5"/>
    <w:multiLevelType w:val="hybridMultilevel"/>
    <w:tmpl w:val="30408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F64A8"/>
    <w:multiLevelType w:val="hybridMultilevel"/>
    <w:tmpl w:val="B8842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A47A2"/>
    <w:multiLevelType w:val="hybridMultilevel"/>
    <w:tmpl w:val="7A70A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A099C"/>
    <w:multiLevelType w:val="hybridMultilevel"/>
    <w:tmpl w:val="C590B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9238E"/>
    <w:multiLevelType w:val="hybridMultilevel"/>
    <w:tmpl w:val="56902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2751"/>
    <w:multiLevelType w:val="hybridMultilevel"/>
    <w:tmpl w:val="32180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9760D"/>
    <w:multiLevelType w:val="hybridMultilevel"/>
    <w:tmpl w:val="2466E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A71AF"/>
    <w:multiLevelType w:val="hybridMultilevel"/>
    <w:tmpl w:val="89F4C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3718"/>
    <w:multiLevelType w:val="hybridMultilevel"/>
    <w:tmpl w:val="FE92D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B7E61"/>
    <w:multiLevelType w:val="hybridMultilevel"/>
    <w:tmpl w:val="4D566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427D9"/>
    <w:multiLevelType w:val="hybridMultilevel"/>
    <w:tmpl w:val="F4C6F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18"/>
    <w:rsid w:val="00014B1F"/>
    <w:rsid w:val="000549F1"/>
    <w:rsid w:val="00060A36"/>
    <w:rsid w:val="00090F94"/>
    <w:rsid w:val="00095F81"/>
    <w:rsid w:val="000B190D"/>
    <w:rsid w:val="000F4385"/>
    <w:rsid w:val="001535D0"/>
    <w:rsid w:val="0017278F"/>
    <w:rsid w:val="001875E1"/>
    <w:rsid w:val="00207E28"/>
    <w:rsid w:val="00286117"/>
    <w:rsid w:val="002B2A77"/>
    <w:rsid w:val="002F58E6"/>
    <w:rsid w:val="00330D9E"/>
    <w:rsid w:val="00333805"/>
    <w:rsid w:val="0034783D"/>
    <w:rsid w:val="00356C1E"/>
    <w:rsid w:val="00362E01"/>
    <w:rsid w:val="00394ADF"/>
    <w:rsid w:val="003B7014"/>
    <w:rsid w:val="00410F9A"/>
    <w:rsid w:val="00423BFA"/>
    <w:rsid w:val="004832DA"/>
    <w:rsid w:val="004A3EC6"/>
    <w:rsid w:val="004C179C"/>
    <w:rsid w:val="004D3C32"/>
    <w:rsid w:val="00500735"/>
    <w:rsid w:val="00506B14"/>
    <w:rsid w:val="00517010"/>
    <w:rsid w:val="0056457A"/>
    <w:rsid w:val="005A36CB"/>
    <w:rsid w:val="005C6FE1"/>
    <w:rsid w:val="005D4E36"/>
    <w:rsid w:val="006536B3"/>
    <w:rsid w:val="006E2CAB"/>
    <w:rsid w:val="00733261"/>
    <w:rsid w:val="00763DAC"/>
    <w:rsid w:val="007B54D7"/>
    <w:rsid w:val="007C25A4"/>
    <w:rsid w:val="007E406B"/>
    <w:rsid w:val="007F154E"/>
    <w:rsid w:val="00811558"/>
    <w:rsid w:val="008276BF"/>
    <w:rsid w:val="008329D1"/>
    <w:rsid w:val="00852419"/>
    <w:rsid w:val="0089013F"/>
    <w:rsid w:val="008A5E59"/>
    <w:rsid w:val="008B386E"/>
    <w:rsid w:val="008F7DEC"/>
    <w:rsid w:val="00927513"/>
    <w:rsid w:val="009311DB"/>
    <w:rsid w:val="00936DA7"/>
    <w:rsid w:val="00964AC9"/>
    <w:rsid w:val="00991252"/>
    <w:rsid w:val="009A185D"/>
    <w:rsid w:val="00A46262"/>
    <w:rsid w:val="00A97F20"/>
    <w:rsid w:val="00AA2EE3"/>
    <w:rsid w:val="00AB61B8"/>
    <w:rsid w:val="00B16E8E"/>
    <w:rsid w:val="00B810D2"/>
    <w:rsid w:val="00B9557D"/>
    <w:rsid w:val="00BC3163"/>
    <w:rsid w:val="00BD3EE4"/>
    <w:rsid w:val="00BE00FD"/>
    <w:rsid w:val="00C00D54"/>
    <w:rsid w:val="00C10A90"/>
    <w:rsid w:val="00C771AF"/>
    <w:rsid w:val="00CB66A0"/>
    <w:rsid w:val="00CC0CFF"/>
    <w:rsid w:val="00CD13DE"/>
    <w:rsid w:val="00CE63E0"/>
    <w:rsid w:val="00D30A31"/>
    <w:rsid w:val="00D33F9B"/>
    <w:rsid w:val="00D5165A"/>
    <w:rsid w:val="00D61104"/>
    <w:rsid w:val="00D7192A"/>
    <w:rsid w:val="00D71E81"/>
    <w:rsid w:val="00DD1823"/>
    <w:rsid w:val="00DD1DBE"/>
    <w:rsid w:val="00DD2947"/>
    <w:rsid w:val="00DD5C0B"/>
    <w:rsid w:val="00DD7E86"/>
    <w:rsid w:val="00DE0A18"/>
    <w:rsid w:val="00DF4E9B"/>
    <w:rsid w:val="00E002AF"/>
    <w:rsid w:val="00E434FE"/>
    <w:rsid w:val="00E5543D"/>
    <w:rsid w:val="00EA0EA0"/>
    <w:rsid w:val="00EB6F11"/>
    <w:rsid w:val="00F12B1E"/>
    <w:rsid w:val="00F37C9D"/>
    <w:rsid w:val="00F67745"/>
    <w:rsid w:val="00F817FA"/>
    <w:rsid w:val="00FA69FB"/>
    <w:rsid w:val="00FC1986"/>
    <w:rsid w:val="00FE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9A0B"/>
  <w15:chartTrackingRefBased/>
  <w15:docId w15:val="{7E01C31D-C6AD-48E5-B422-AE1E58B3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0A1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97F20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A5E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m.zsamskrovi.cz/cj-test-vy_32_inovace_133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ysava.websnadno.cz/ceskyjazyk_5.roc/shoda_prisudku_s_podmetem1.htm" TargetMode="External"/><Relationship Id="rId12" Type="http://schemas.openxmlformats.org/officeDocument/2006/relationships/hyperlink" Target="http://www.vyukovematerialy.cz/matika/5/geometr/uvod.htm" TargetMode="External"/><Relationship Id="rId17" Type="http://schemas.openxmlformats.org/officeDocument/2006/relationships/hyperlink" Target="mailto:lucie.kovarcikova@zsklimkovice.cz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eskatelevize.cz/ivysilani/10207220278-evropske-pexeso/2095521162300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nlinecviceni.cz/exc/pub_list_exc.php?action=show&amp;class=5&amp;subject=%C4%8Cesk%C3%BD%20jazyk&amp;search1=05.+Podm%C4%9Bt+a+p%C5%99%C3%ADsudek&amp;topic=02.+Shoda+p%C5%99%C3%ADsudku+s+podm%C4%9Btem+%E2%80%93+chyt%C3%A1ky" TargetMode="External"/><Relationship Id="rId11" Type="http://schemas.openxmlformats.org/officeDocument/2006/relationships/hyperlink" Target="http://rysava.websnadno.cz/matematika_5.roc/zlomky/zlomky1.htm" TargetMode="External"/><Relationship Id="rId5" Type="http://schemas.openxmlformats.org/officeDocument/2006/relationships/hyperlink" Target="https://www.youtube.com/watch?v=ofCTQX51G6E" TargetMode="External"/><Relationship Id="rId15" Type="http://schemas.openxmlformats.org/officeDocument/2006/relationships/image" Target="media/image3.emf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PDa_FRP9sk" TargetMode="External"/><Relationship Id="rId14" Type="http://schemas.openxmlformats.org/officeDocument/2006/relationships/hyperlink" Target="https://elt.oup.com/student/project/level1/unit06/?cc=cz&amp;selLanguage=cs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4</Pages>
  <Words>872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Lucka</cp:lastModifiedBy>
  <cp:revision>84</cp:revision>
  <dcterms:created xsi:type="dcterms:W3CDTF">2020-05-03T13:01:00Z</dcterms:created>
  <dcterms:modified xsi:type="dcterms:W3CDTF">2020-05-08T07:24:00Z</dcterms:modified>
</cp:coreProperties>
</file>